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D9DF" w14:textId="77777777" w:rsidR="00AB2C90" w:rsidRDefault="00AB2C90" w:rsidP="00AB2C90">
      <w:pPr>
        <w:spacing w:after="0" w:line="240" w:lineRule="auto"/>
        <w:rPr>
          <w:rFonts w:ascii="Tahoma" w:hAnsi="Tahoma" w:cs="Tahoma"/>
          <w:b/>
          <w:sz w:val="22"/>
        </w:rPr>
      </w:pPr>
      <w:r>
        <w:rPr>
          <w:rFonts w:ascii="Garamond" w:hAnsi="Garamond"/>
          <w:b/>
          <w:noProof/>
          <w:sz w:val="36"/>
          <w:szCs w:val="36"/>
        </w:rPr>
        <w:drawing>
          <wp:inline distT="0" distB="0" distL="0" distR="0" wp14:anchorId="202CDA08" wp14:editId="202CDA09">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202CD9E0" w14:textId="77777777" w:rsidR="00AB2C90" w:rsidRDefault="00AB2C90" w:rsidP="00AB2C90">
      <w:pPr>
        <w:pStyle w:val="NoSpacing"/>
        <w:jc w:val="right"/>
        <w:rPr>
          <w:rFonts w:ascii="Tahoma" w:hAnsi="Tahoma" w:cs="Tahoma"/>
          <w:b/>
        </w:rPr>
      </w:pPr>
      <w:r>
        <w:rPr>
          <w:rFonts w:ascii="Tahoma" w:hAnsi="Tahoma" w:cs="Tahoma"/>
          <w:b/>
        </w:rPr>
        <w:t>PTDA Bearings &amp; Power Transmission, Inc.</w:t>
      </w:r>
    </w:p>
    <w:p w14:paraId="202CD9E1" w14:textId="77777777" w:rsidR="00AB2C90" w:rsidRDefault="00AB2C90" w:rsidP="00AB2C90">
      <w:pPr>
        <w:pStyle w:val="NoSpacing"/>
        <w:jc w:val="right"/>
        <w:rPr>
          <w:rFonts w:ascii="Tahoma" w:hAnsi="Tahoma" w:cs="Tahoma"/>
          <w:b/>
        </w:rPr>
      </w:pPr>
      <w:r>
        <w:rPr>
          <w:rFonts w:ascii="Tahoma" w:hAnsi="Tahoma" w:cs="Tahoma"/>
          <w:b/>
        </w:rPr>
        <w:t>One Sprocket Lane</w:t>
      </w:r>
    </w:p>
    <w:p w14:paraId="202CD9E2" w14:textId="77777777" w:rsidR="00AB2C90" w:rsidRDefault="00AB2C90" w:rsidP="00AB2C90">
      <w:pPr>
        <w:pStyle w:val="NoSpacing"/>
        <w:jc w:val="right"/>
        <w:rPr>
          <w:rFonts w:ascii="Tahoma" w:hAnsi="Tahoma" w:cs="Tahoma"/>
          <w:b/>
        </w:rPr>
      </w:pPr>
      <w:r>
        <w:rPr>
          <w:rFonts w:ascii="Tahoma" w:hAnsi="Tahoma" w:cs="Tahoma"/>
          <w:b/>
        </w:rPr>
        <w:t>Reducer Springs, Michigan 48000</w:t>
      </w:r>
    </w:p>
    <w:p w14:paraId="202CD9E3" w14:textId="77777777" w:rsidR="006E43E0" w:rsidRDefault="00275C39" w:rsidP="00C77497">
      <w:pPr>
        <w:rPr>
          <w:rFonts w:ascii="Tahoma" w:hAnsi="Tahoma" w:cs="Tahoma"/>
          <w:b/>
          <w:sz w:val="22"/>
        </w:rPr>
      </w:pPr>
      <w:r>
        <w:rPr>
          <w:rFonts w:ascii="Tahoma" w:hAnsi="Tahoma" w:cs="Tahoma"/>
          <w:b/>
          <w:sz w:val="22"/>
        </w:rPr>
        <w:t>PT/MC Job Description</w:t>
      </w:r>
    </w:p>
    <w:p w14:paraId="202CD9E4" w14:textId="77777777" w:rsidR="00411ECE" w:rsidRPr="00275C39" w:rsidRDefault="00B8044D">
      <w:pPr>
        <w:rPr>
          <w:rFonts w:ascii="Tahoma" w:hAnsi="Tahoma" w:cs="Tahoma"/>
          <w:b/>
          <w:sz w:val="22"/>
        </w:rPr>
      </w:pPr>
      <w:r w:rsidRPr="00275C39">
        <w:rPr>
          <w:rFonts w:ascii="Tahoma" w:hAnsi="Tahoma" w:cs="Tahoma"/>
          <w:b/>
          <w:sz w:val="22"/>
        </w:rPr>
        <w:t>Distribution Center</w:t>
      </w:r>
      <w:r w:rsidR="00663298" w:rsidRPr="00275C39">
        <w:rPr>
          <w:rFonts w:ascii="Tahoma" w:hAnsi="Tahoma" w:cs="Tahoma"/>
          <w:b/>
          <w:sz w:val="22"/>
        </w:rPr>
        <w:t xml:space="preserve"> Manager– Exempt </w:t>
      </w:r>
    </w:p>
    <w:p w14:paraId="202CD9E5" w14:textId="77777777" w:rsidR="00411ECE" w:rsidRDefault="00B533A9">
      <w:pPr>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663298" w:rsidRPr="00275C39">
        <w:rPr>
          <w:rFonts w:ascii="Tahoma" w:hAnsi="Tahoma" w:cs="Tahoma"/>
          <w:b/>
          <w:sz w:val="22"/>
        </w:rPr>
        <w:t>Vice President</w:t>
      </w:r>
      <w:r w:rsidR="00EF52BC" w:rsidRPr="00275C39">
        <w:rPr>
          <w:rFonts w:ascii="Tahoma" w:hAnsi="Tahoma" w:cs="Tahoma"/>
          <w:b/>
          <w:sz w:val="22"/>
        </w:rPr>
        <w:t>/General Manager</w:t>
      </w:r>
      <w:r w:rsidR="00EF52BC">
        <w:rPr>
          <w:rFonts w:ascii="Tahoma" w:hAnsi="Tahoma" w:cs="Tahoma"/>
          <w:sz w:val="22"/>
        </w:rPr>
        <w:t xml:space="preserve"> </w:t>
      </w:r>
    </w:p>
    <w:p w14:paraId="202CD9E6" w14:textId="77777777" w:rsidR="00BC0DEE" w:rsidRDefault="00B533A9" w:rsidP="009F7FF9">
      <w:pPr>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202CD9E7" w14:textId="77777777" w:rsidR="00B533A9" w:rsidRPr="0064596B" w:rsidRDefault="00BC0DEE" w:rsidP="009F7FF9">
      <w:pPr>
        <w:rPr>
          <w:rFonts w:ascii="Tahoma" w:hAnsi="Tahoma" w:cs="Tahoma"/>
          <w:sz w:val="22"/>
          <w:szCs w:val="24"/>
        </w:rPr>
      </w:pPr>
      <w:r w:rsidRPr="0064596B">
        <w:rPr>
          <w:rFonts w:ascii="Tahoma" w:hAnsi="Tahoma" w:cs="Tahoma"/>
          <w:sz w:val="22"/>
          <w:szCs w:val="24"/>
        </w:rPr>
        <w:t xml:space="preserve">The </w:t>
      </w:r>
      <w:r w:rsidR="0045232D" w:rsidRPr="0064596B">
        <w:rPr>
          <w:rFonts w:ascii="Tahoma" w:hAnsi="Tahoma" w:cs="Tahoma"/>
          <w:sz w:val="22"/>
          <w:szCs w:val="24"/>
        </w:rPr>
        <w:t>Distribution Center Manager</w:t>
      </w:r>
      <w:r w:rsidRPr="0064596B">
        <w:rPr>
          <w:rFonts w:ascii="Tahoma" w:hAnsi="Tahoma" w:cs="Tahoma"/>
          <w:sz w:val="22"/>
          <w:szCs w:val="24"/>
        </w:rPr>
        <w:t xml:space="preserve"> </w:t>
      </w:r>
      <w:r w:rsidR="0064596B" w:rsidRPr="0064596B">
        <w:rPr>
          <w:rFonts w:ascii="Tahoma" w:hAnsi="Tahoma" w:cs="Tahoma"/>
          <w:color w:val="000000"/>
          <w:sz w:val="22"/>
          <w:szCs w:val="24"/>
          <w:shd w:val="clear" w:color="auto" w:fill="FFFFFF"/>
        </w:rPr>
        <w:t>is responsible for all daily activities of distribution center operations, including product receipt, inventory management, order fulfillment and outbound shipping of all products. This role closely coordinates with sales managers and customer services representatives regarding shipment status, and d</w:t>
      </w:r>
      <w:r w:rsidR="0045232D" w:rsidRPr="0064596B">
        <w:rPr>
          <w:rFonts w:ascii="Tahoma" w:hAnsi="Tahoma" w:cs="Tahoma"/>
          <w:color w:val="000000"/>
          <w:sz w:val="22"/>
          <w:szCs w:val="24"/>
          <w:shd w:val="clear" w:color="auto" w:fill="FFFFFF"/>
        </w:rPr>
        <w:t xml:space="preserve">irects all daily activities including labor scheduling, space and equipment utilization, sanitation and safety. </w:t>
      </w:r>
    </w:p>
    <w:p w14:paraId="202CD9E8" w14:textId="77777777" w:rsidR="00AB2C90" w:rsidRPr="00507B8E" w:rsidRDefault="00B533A9" w:rsidP="006E43E0">
      <w:pPr>
        <w:rPr>
          <w:rFonts w:ascii="Tahoma" w:hAnsi="Tahoma" w:cs="Tahoma"/>
          <w:sz w:val="22"/>
        </w:rPr>
      </w:pPr>
      <w:r w:rsidRPr="00507B8E">
        <w:rPr>
          <w:rFonts w:ascii="Tahoma" w:hAnsi="Tahoma" w:cs="Tahoma"/>
          <w:b/>
          <w:sz w:val="22"/>
        </w:rPr>
        <w:t>Job Functions:</w:t>
      </w:r>
      <w:r w:rsidRPr="00507B8E">
        <w:rPr>
          <w:rFonts w:ascii="Tahoma" w:hAnsi="Tahoma" w:cs="Tahoma"/>
          <w:sz w:val="22"/>
        </w:rPr>
        <w:t xml:space="preserve"> </w:t>
      </w:r>
    </w:p>
    <w:p w14:paraId="202CD9E9" w14:textId="77777777" w:rsidR="00B57800" w:rsidRPr="00260A8F" w:rsidRDefault="00B8044D" w:rsidP="0045232D">
      <w:pPr>
        <w:numPr>
          <w:ilvl w:val="0"/>
          <w:numId w:val="12"/>
        </w:numPr>
        <w:shd w:val="clear" w:color="auto" w:fill="FFFFFF"/>
        <w:spacing w:before="100" w:beforeAutospacing="1" w:after="100" w:afterAutospacing="1" w:line="240" w:lineRule="auto"/>
        <w:rPr>
          <w:rFonts w:ascii="Tahoma" w:eastAsia="Times New Roman" w:hAnsi="Tahoma" w:cs="Tahoma"/>
          <w:color w:val="000000"/>
          <w:sz w:val="22"/>
        </w:rPr>
      </w:pPr>
      <w:r w:rsidRPr="00B8044D">
        <w:rPr>
          <w:rFonts w:ascii="Tahoma" w:eastAsia="Times New Roman" w:hAnsi="Tahoma" w:cs="Tahoma"/>
          <w:sz w:val="22"/>
        </w:rPr>
        <w:t>Manages and coordinates the activities of the distribution center within budget and productivit</w:t>
      </w:r>
      <w:r w:rsidR="00B57800" w:rsidRPr="00260A8F">
        <w:rPr>
          <w:rFonts w:ascii="Tahoma" w:eastAsia="Times New Roman" w:hAnsi="Tahoma" w:cs="Tahoma"/>
          <w:sz w:val="22"/>
        </w:rPr>
        <w:t xml:space="preserve">y standards. </w:t>
      </w:r>
      <w:r w:rsidR="0045232D" w:rsidRPr="00260A8F">
        <w:rPr>
          <w:rFonts w:ascii="Tahoma" w:eastAsia="Times New Roman" w:hAnsi="Tahoma" w:cs="Tahoma"/>
          <w:sz w:val="22"/>
        </w:rPr>
        <w:t xml:space="preserve">Promotes teamwork. </w:t>
      </w:r>
      <w:r w:rsidR="0045232D" w:rsidRPr="0045232D">
        <w:rPr>
          <w:rFonts w:ascii="Tahoma" w:eastAsia="Times New Roman" w:hAnsi="Tahoma" w:cs="Tahoma"/>
          <w:color w:val="000000"/>
          <w:sz w:val="22"/>
        </w:rPr>
        <w:t>Ensures volume and productivity goals by area are met or exceeded</w:t>
      </w:r>
    </w:p>
    <w:p w14:paraId="202CD9EA" w14:textId="77777777" w:rsidR="0045232D" w:rsidRPr="0045232D" w:rsidRDefault="0045232D" w:rsidP="0045232D">
      <w:pPr>
        <w:numPr>
          <w:ilvl w:val="0"/>
          <w:numId w:val="12"/>
        </w:numPr>
        <w:shd w:val="clear" w:color="auto" w:fill="FFFFFF"/>
        <w:spacing w:before="100" w:beforeAutospacing="1" w:after="100" w:afterAutospacing="1" w:line="240" w:lineRule="auto"/>
        <w:rPr>
          <w:rFonts w:ascii="Tahoma" w:eastAsia="Times New Roman" w:hAnsi="Tahoma" w:cs="Tahoma"/>
          <w:color w:val="000000"/>
          <w:sz w:val="22"/>
        </w:rPr>
      </w:pPr>
      <w:r w:rsidRPr="0045232D">
        <w:rPr>
          <w:rFonts w:ascii="Tahoma" w:eastAsia="Times New Roman" w:hAnsi="Tahoma" w:cs="Tahoma"/>
          <w:color w:val="000000"/>
          <w:sz w:val="22"/>
        </w:rPr>
        <w:t>Manage</w:t>
      </w:r>
      <w:r w:rsidR="00275C39">
        <w:rPr>
          <w:rFonts w:ascii="Tahoma" w:eastAsia="Times New Roman" w:hAnsi="Tahoma" w:cs="Tahoma"/>
          <w:color w:val="000000"/>
          <w:sz w:val="22"/>
        </w:rPr>
        <w:t>s</w:t>
      </w:r>
      <w:r w:rsidRPr="0045232D">
        <w:rPr>
          <w:rFonts w:ascii="Tahoma" w:eastAsia="Times New Roman" w:hAnsi="Tahoma" w:cs="Tahoma"/>
          <w:color w:val="000000"/>
          <w:sz w:val="22"/>
        </w:rPr>
        <w:t xml:space="preserve"> a safe workplace by advocating safety training and accident preparedness; lead</w:t>
      </w:r>
      <w:r w:rsidR="00275C39">
        <w:rPr>
          <w:rFonts w:ascii="Tahoma" w:eastAsia="Times New Roman" w:hAnsi="Tahoma" w:cs="Tahoma"/>
          <w:color w:val="000000"/>
          <w:sz w:val="22"/>
        </w:rPr>
        <w:t>s</w:t>
      </w:r>
      <w:r w:rsidRPr="0045232D">
        <w:rPr>
          <w:rFonts w:ascii="Tahoma" w:eastAsia="Times New Roman" w:hAnsi="Tahoma" w:cs="Tahoma"/>
          <w:color w:val="000000"/>
          <w:sz w:val="22"/>
        </w:rPr>
        <w:t xml:space="preserve"> the facility in safe and efficient operation of all equipment</w:t>
      </w:r>
    </w:p>
    <w:p w14:paraId="202CD9EB" w14:textId="77777777" w:rsidR="00260A8F" w:rsidRPr="00260A8F" w:rsidRDefault="00260A8F" w:rsidP="00260A8F">
      <w:pPr>
        <w:numPr>
          <w:ilvl w:val="0"/>
          <w:numId w:val="12"/>
        </w:numPr>
        <w:shd w:val="clear" w:color="auto" w:fill="FFFFFF"/>
        <w:spacing w:before="100" w:beforeAutospacing="1" w:after="100" w:afterAutospacing="1" w:line="240" w:lineRule="auto"/>
        <w:rPr>
          <w:rFonts w:ascii="Tahoma" w:eastAsia="Times New Roman" w:hAnsi="Tahoma" w:cs="Tahoma"/>
          <w:color w:val="000000"/>
          <w:sz w:val="22"/>
          <w:szCs w:val="20"/>
        </w:rPr>
      </w:pPr>
      <w:r w:rsidRPr="00260A8F">
        <w:rPr>
          <w:rFonts w:ascii="Tahoma" w:eastAsia="Times New Roman" w:hAnsi="Tahoma" w:cs="Tahoma"/>
          <w:color w:val="000000"/>
          <w:sz w:val="22"/>
          <w:szCs w:val="20"/>
        </w:rPr>
        <w:t>Ensure</w:t>
      </w:r>
      <w:r w:rsidR="00275C39">
        <w:rPr>
          <w:rFonts w:ascii="Tahoma" w:eastAsia="Times New Roman" w:hAnsi="Tahoma" w:cs="Tahoma"/>
          <w:color w:val="000000"/>
          <w:sz w:val="22"/>
          <w:szCs w:val="20"/>
        </w:rPr>
        <w:t>s</w:t>
      </w:r>
      <w:r w:rsidRPr="00260A8F">
        <w:rPr>
          <w:rFonts w:ascii="Tahoma" w:eastAsia="Times New Roman" w:hAnsi="Tahoma" w:cs="Tahoma"/>
          <w:color w:val="000000"/>
          <w:sz w:val="22"/>
          <w:szCs w:val="20"/>
        </w:rPr>
        <w:t xml:space="preserve"> adherence to delivery standards, efficiencies and regulatory requirements including DOT and OSHA regulations</w:t>
      </w:r>
    </w:p>
    <w:p w14:paraId="202CD9EC" w14:textId="77777777" w:rsidR="00B57800" w:rsidRPr="00260A8F" w:rsidRDefault="00B8044D"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Determines performance expectations, evaluates performance, and provides coaching and opportunities for development. Addresses employee</w:t>
      </w:r>
      <w:r w:rsidR="00B57800" w:rsidRPr="00260A8F">
        <w:rPr>
          <w:rFonts w:ascii="Tahoma" w:eastAsia="Times New Roman" w:hAnsi="Tahoma" w:cs="Tahoma"/>
          <w:sz w:val="22"/>
        </w:rPr>
        <w:t xml:space="preserve"> issues in a timely fashion. En</w:t>
      </w:r>
      <w:r w:rsidRPr="00B8044D">
        <w:rPr>
          <w:rFonts w:ascii="Tahoma" w:eastAsia="Times New Roman" w:hAnsi="Tahoma" w:cs="Tahoma"/>
          <w:sz w:val="22"/>
        </w:rPr>
        <w:t xml:space="preserve">sures that all performance evaluations for </w:t>
      </w:r>
      <w:r w:rsidR="00B57800" w:rsidRPr="00260A8F">
        <w:rPr>
          <w:rFonts w:ascii="Tahoma" w:eastAsia="Times New Roman" w:hAnsi="Tahoma" w:cs="Tahoma"/>
          <w:sz w:val="22"/>
        </w:rPr>
        <w:t>employees</w:t>
      </w:r>
      <w:r w:rsidRPr="00B8044D">
        <w:rPr>
          <w:rFonts w:ascii="Tahoma" w:eastAsia="Times New Roman" w:hAnsi="Tahoma" w:cs="Tahoma"/>
          <w:sz w:val="22"/>
        </w:rPr>
        <w:t xml:space="preserve"> are completed in a timely manner.  </w:t>
      </w:r>
    </w:p>
    <w:p w14:paraId="202CD9ED" w14:textId="77777777" w:rsidR="00260A8F" w:rsidRPr="00B8044D" w:rsidRDefault="00260A8F" w:rsidP="00260A8F">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Evaluates the performance of carriers based upon delivery, quality, and price and recommends carriers who meet delivery and cost requirements and expectations.</w:t>
      </w:r>
    </w:p>
    <w:p w14:paraId="202CD9EE" w14:textId="77777777" w:rsidR="0045232D" w:rsidRPr="00260A8F" w:rsidRDefault="0045232D" w:rsidP="0045232D">
      <w:pPr>
        <w:numPr>
          <w:ilvl w:val="0"/>
          <w:numId w:val="12"/>
        </w:numPr>
        <w:spacing w:before="100" w:beforeAutospacing="1" w:after="100" w:afterAutospacing="1" w:line="240" w:lineRule="auto"/>
        <w:rPr>
          <w:rFonts w:ascii="Tahoma" w:eastAsia="Times New Roman" w:hAnsi="Tahoma" w:cs="Tahoma"/>
          <w:sz w:val="22"/>
        </w:rPr>
      </w:pPr>
      <w:r w:rsidRPr="00260A8F">
        <w:rPr>
          <w:rFonts w:ascii="Tahoma" w:eastAsia="Times New Roman" w:hAnsi="Tahoma" w:cs="Tahoma"/>
          <w:sz w:val="22"/>
        </w:rPr>
        <w:t>C</w:t>
      </w:r>
      <w:r w:rsidRPr="00B8044D">
        <w:rPr>
          <w:rFonts w:ascii="Tahoma" w:eastAsia="Times New Roman" w:hAnsi="Tahoma" w:cs="Tahoma"/>
          <w:sz w:val="22"/>
        </w:rPr>
        <w:t xml:space="preserve">ommunicates information through regular and on-going team meetings with employees and team leaders.  </w:t>
      </w:r>
    </w:p>
    <w:p w14:paraId="202CD9EF" w14:textId="77777777" w:rsidR="00B57800" w:rsidRPr="00B8044D" w:rsidRDefault="00B57800"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Provides training on new operational policies and procedures.</w:t>
      </w:r>
    </w:p>
    <w:p w14:paraId="202CD9F0" w14:textId="77777777" w:rsidR="00B8044D" w:rsidRPr="00B8044D" w:rsidRDefault="00B8044D"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Maintains visible presence in the distribution center, assists in material handling related activities during peak periods, absences and as needed to maintain service levels.</w:t>
      </w:r>
    </w:p>
    <w:p w14:paraId="202CD9F1" w14:textId="77777777" w:rsidR="00B8044D" w:rsidRPr="00B8044D" w:rsidRDefault="00B8044D"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Continuously seeks process and procedure improvements and efficiencies to promote productivity and quality.</w:t>
      </w:r>
    </w:p>
    <w:p w14:paraId="202CD9F2" w14:textId="77777777" w:rsidR="00B8044D" w:rsidRPr="00B8044D" w:rsidRDefault="00B8044D"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Manages and maintains customer relations with internal and external customers through regular site visits and assures all service commitments are met on a daily basis.</w:t>
      </w:r>
    </w:p>
    <w:p w14:paraId="202CD9F3" w14:textId="77777777" w:rsidR="0045232D" w:rsidRPr="00260A8F" w:rsidRDefault="0045232D" w:rsidP="0045232D">
      <w:pPr>
        <w:numPr>
          <w:ilvl w:val="0"/>
          <w:numId w:val="12"/>
        </w:numPr>
        <w:spacing w:before="100" w:beforeAutospacing="1" w:after="100" w:afterAutospacing="1" w:line="240" w:lineRule="auto"/>
        <w:rPr>
          <w:rFonts w:ascii="Tahoma" w:eastAsia="Times New Roman" w:hAnsi="Tahoma" w:cs="Tahoma"/>
          <w:sz w:val="22"/>
        </w:rPr>
      </w:pPr>
      <w:r w:rsidRPr="00260A8F">
        <w:rPr>
          <w:rFonts w:ascii="Tahoma" w:eastAsia="Times New Roman" w:hAnsi="Tahoma" w:cs="Tahoma"/>
          <w:sz w:val="22"/>
        </w:rPr>
        <w:t xml:space="preserve">Produces management reports as needed. </w:t>
      </w:r>
    </w:p>
    <w:p w14:paraId="202CD9F4" w14:textId="77777777" w:rsidR="00B8044D" w:rsidRPr="00B8044D" w:rsidRDefault="00B8044D" w:rsidP="00B8044D">
      <w:pPr>
        <w:numPr>
          <w:ilvl w:val="0"/>
          <w:numId w:val="12"/>
        </w:numPr>
        <w:spacing w:before="100" w:beforeAutospacing="1" w:after="100" w:afterAutospacing="1" w:line="240" w:lineRule="auto"/>
        <w:rPr>
          <w:rFonts w:ascii="Tahoma" w:eastAsia="Times New Roman" w:hAnsi="Tahoma" w:cs="Tahoma"/>
          <w:sz w:val="22"/>
        </w:rPr>
      </w:pPr>
      <w:r w:rsidRPr="00B8044D">
        <w:rPr>
          <w:rFonts w:ascii="Tahoma" w:eastAsia="Times New Roman" w:hAnsi="Tahoma" w:cs="Tahoma"/>
          <w:sz w:val="22"/>
        </w:rPr>
        <w:t xml:space="preserve">Performs other duties as assigned. </w:t>
      </w:r>
    </w:p>
    <w:p w14:paraId="202CD9F5" w14:textId="77777777" w:rsidR="00411ECE" w:rsidRPr="00507B8E" w:rsidRDefault="00411ECE" w:rsidP="00B8044D">
      <w:pPr>
        <w:rPr>
          <w:rFonts w:ascii="Tahoma" w:hAnsi="Tahoma" w:cs="Tahoma"/>
          <w:sz w:val="22"/>
        </w:rPr>
      </w:pPr>
    </w:p>
    <w:p w14:paraId="202CD9F6" w14:textId="77777777" w:rsidR="00B533A9" w:rsidRPr="00507B8E" w:rsidRDefault="00B533A9">
      <w:pPr>
        <w:rPr>
          <w:rFonts w:ascii="Tahoma" w:hAnsi="Tahoma" w:cs="Tahoma"/>
          <w:sz w:val="22"/>
        </w:rPr>
      </w:pPr>
      <w:r w:rsidRPr="00507B8E">
        <w:rPr>
          <w:rFonts w:ascii="Tahoma" w:hAnsi="Tahoma" w:cs="Tahoma"/>
          <w:b/>
          <w:sz w:val="22"/>
        </w:rPr>
        <w:t>Skills Needed:</w:t>
      </w:r>
      <w:r w:rsidR="00EF52BC">
        <w:rPr>
          <w:rFonts w:ascii="Tahoma" w:hAnsi="Tahoma" w:cs="Tahoma"/>
          <w:sz w:val="22"/>
        </w:rPr>
        <w:t xml:space="preserve"> </w:t>
      </w:r>
    </w:p>
    <w:p w14:paraId="202CD9F7" w14:textId="77777777" w:rsidR="00260A8F" w:rsidRPr="00260A8F" w:rsidRDefault="00260A8F" w:rsidP="00260A8F">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260A8F">
        <w:rPr>
          <w:rFonts w:ascii="Tahoma" w:eastAsia="Times New Roman" w:hAnsi="Tahoma" w:cs="Tahoma"/>
          <w:color w:val="000000"/>
          <w:sz w:val="22"/>
          <w:szCs w:val="20"/>
        </w:rPr>
        <w:t>Ability to effectively supervise and motivate employees</w:t>
      </w:r>
    </w:p>
    <w:p w14:paraId="202CD9F8" w14:textId="77777777" w:rsidR="0045232D" w:rsidRPr="0045232D" w:rsidRDefault="0045232D" w:rsidP="0045232D">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45232D">
        <w:rPr>
          <w:rFonts w:ascii="Tahoma" w:eastAsia="Times New Roman" w:hAnsi="Tahoma" w:cs="Tahoma"/>
          <w:color w:val="000000"/>
          <w:sz w:val="22"/>
          <w:szCs w:val="20"/>
        </w:rPr>
        <w:t>Strong customer service skills in dealing directly with clients</w:t>
      </w:r>
    </w:p>
    <w:p w14:paraId="202CD9F9" w14:textId="77777777" w:rsidR="0045232D" w:rsidRPr="006B7643" w:rsidRDefault="0045232D" w:rsidP="00260A8F">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45232D">
        <w:rPr>
          <w:rFonts w:ascii="Tahoma" w:eastAsia="Times New Roman" w:hAnsi="Tahoma" w:cs="Tahoma"/>
          <w:color w:val="000000"/>
          <w:sz w:val="22"/>
          <w:szCs w:val="20"/>
        </w:rPr>
        <w:t>Warehouse Management System and RF experience</w:t>
      </w:r>
    </w:p>
    <w:p w14:paraId="202CD9FA" w14:textId="77777777" w:rsidR="006B7643" w:rsidRPr="006B7643" w:rsidRDefault="006B7643" w:rsidP="006B7643">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6B7643">
        <w:rPr>
          <w:rFonts w:ascii="Tahoma" w:eastAsia="Times New Roman" w:hAnsi="Tahoma" w:cs="Tahoma"/>
          <w:color w:val="000000"/>
          <w:sz w:val="22"/>
          <w:szCs w:val="20"/>
        </w:rPr>
        <w:t>Ability to prioritize work based on delivery schedule</w:t>
      </w:r>
    </w:p>
    <w:p w14:paraId="202CD9FB" w14:textId="77777777" w:rsidR="0045232D" w:rsidRPr="006B7643" w:rsidRDefault="0045232D" w:rsidP="0045232D">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45232D">
        <w:rPr>
          <w:rFonts w:ascii="Tahoma" w:eastAsia="Times New Roman" w:hAnsi="Tahoma" w:cs="Tahoma"/>
          <w:color w:val="000000"/>
          <w:sz w:val="22"/>
          <w:szCs w:val="20"/>
        </w:rPr>
        <w:t>Knowledge of OSHA and safety regulations</w:t>
      </w:r>
    </w:p>
    <w:p w14:paraId="202CD9FC" w14:textId="77777777" w:rsidR="00260A8F" w:rsidRDefault="00260A8F" w:rsidP="00260A8F">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260A8F">
        <w:rPr>
          <w:rFonts w:ascii="Tahoma" w:eastAsia="Times New Roman" w:hAnsi="Tahoma" w:cs="Tahoma"/>
          <w:color w:val="000000"/>
          <w:sz w:val="22"/>
          <w:szCs w:val="20"/>
        </w:rPr>
        <w:t>Excellent verbal and written communication skills</w:t>
      </w:r>
    </w:p>
    <w:p w14:paraId="202CD9FD" w14:textId="77777777" w:rsidR="006B7643" w:rsidRPr="006B7643" w:rsidRDefault="006B7643" w:rsidP="006B7643">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sidRPr="0045232D">
        <w:rPr>
          <w:rFonts w:ascii="Tahoma" w:eastAsia="Times New Roman" w:hAnsi="Tahoma" w:cs="Tahoma"/>
          <w:color w:val="000000"/>
          <w:sz w:val="22"/>
          <w:szCs w:val="20"/>
        </w:rPr>
        <w:t xml:space="preserve">Proven track record of cost </w:t>
      </w:r>
      <w:r w:rsidRPr="006B7643">
        <w:rPr>
          <w:rFonts w:ascii="Tahoma" w:eastAsia="Times New Roman" w:hAnsi="Tahoma" w:cs="Tahoma"/>
          <w:color w:val="000000"/>
          <w:sz w:val="22"/>
          <w:szCs w:val="20"/>
        </w:rPr>
        <w:t>reduction and productivity gains</w:t>
      </w:r>
    </w:p>
    <w:p w14:paraId="202CD9FE" w14:textId="77777777" w:rsidR="00411ECE" w:rsidRPr="006B7643" w:rsidRDefault="006B7643" w:rsidP="006B7643">
      <w:pPr>
        <w:numPr>
          <w:ilvl w:val="0"/>
          <w:numId w:val="13"/>
        </w:numPr>
        <w:shd w:val="clear" w:color="auto" w:fill="FFFFFF"/>
        <w:spacing w:before="100" w:beforeAutospacing="1" w:after="100" w:afterAutospacing="1" w:line="240" w:lineRule="auto"/>
        <w:rPr>
          <w:rFonts w:ascii="Tahoma" w:eastAsia="Times New Roman" w:hAnsi="Tahoma" w:cs="Tahoma"/>
          <w:color w:val="000000"/>
          <w:sz w:val="22"/>
          <w:szCs w:val="20"/>
        </w:rPr>
      </w:pPr>
      <w:r>
        <w:rPr>
          <w:rFonts w:ascii="Tahoma" w:eastAsia="Times New Roman" w:hAnsi="Tahoma" w:cs="Tahoma"/>
          <w:color w:val="000000"/>
          <w:sz w:val="22"/>
          <w:szCs w:val="20"/>
        </w:rPr>
        <w:t>Demonstrated c</w:t>
      </w:r>
      <w:r w:rsidRPr="0045232D">
        <w:rPr>
          <w:rFonts w:ascii="Tahoma" w:eastAsia="Times New Roman" w:hAnsi="Tahoma" w:cs="Tahoma"/>
          <w:color w:val="000000"/>
          <w:sz w:val="22"/>
          <w:szCs w:val="20"/>
        </w:rPr>
        <w:t>ontinuous improvement and training</w:t>
      </w:r>
      <w:r>
        <w:rPr>
          <w:rFonts w:ascii="Tahoma" w:eastAsia="Times New Roman" w:hAnsi="Tahoma" w:cs="Tahoma"/>
          <w:color w:val="000000"/>
          <w:sz w:val="22"/>
          <w:szCs w:val="20"/>
        </w:rPr>
        <w:t xml:space="preserve"> experience</w:t>
      </w:r>
    </w:p>
    <w:p w14:paraId="202CD9FF" w14:textId="77777777" w:rsidR="00B533A9" w:rsidRPr="00507B8E" w:rsidRDefault="00B533A9">
      <w:pPr>
        <w:rPr>
          <w:rFonts w:ascii="Tahoma" w:hAnsi="Tahoma" w:cs="Tahoma"/>
          <w:sz w:val="22"/>
        </w:rPr>
      </w:pPr>
      <w:r w:rsidRPr="00507B8E">
        <w:rPr>
          <w:rFonts w:ascii="Tahoma" w:hAnsi="Tahoma" w:cs="Tahoma"/>
          <w:b/>
          <w:sz w:val="22"/>
        </w:rPr>
        <w:t>Education Required:</w:t>
      </w:r>
      <w:r w:rsidRPr="00507B8E">
        <w:rPr>
          <w:rFonts w:ascii="Tahoma" w:hAnsi="Tahoma" w:cs="Tahoma"/>
          <w:sz w:val="22"/>
        </w:rPr>
        <w:t xml:space="preserve"> </w:t>
      </w:r>
      <w:r w:rsidR="006E43E0" w:rsidRPr="00507B8E">
        <w:rPr>
          <w:rFonts w:ascii="Tahoma" w:hAnsi="Tahoma" w:cs="Tahoma"/>
          <w:sz w:val="22"/>
        </w:rPr>
        <w:t xml:space="preserve"> </w:t>
      </w:r>
    </w:p>
    <w:p w14:paraId="202CDA00" w14:textId="77777777" w:rsidR="00260A8F" w:rsidRPr="00260A8F" w:rsidRDefault="00260A8F" w:rsidP="00260A8F">
      <w:pPr>
        <w:numPr>
          <w:ilvl w:val="0"/>
          <w:numId w:val="20"/>
        </w:numPr>
        <w:shd w:val="clear" w:color="auto" w:fill="FFFFFF"/>
        <w:spacing w:before="100" w:beforeAutospacing="1" w:after="100" w:afterAutospacing="1" w:line="240" w:lineRule="auto"/>
        <w:rPr>
          <w:rFonts w:ascii="Tahoma" w:eastAsia="Times New Roman" w:hAnsi="Tahoma" w:cs="Tahoma"/>
          <w:color w:val="000000"/>
          <w:sz w:val="22"/>
          <w:szCs w:val="20"/>
        </w:rPr>
      </w:pPr>
      <w:r w:rsidRPr="00260A8F">
        <w:rPr>
          <w:rFonts w:ascii="Tahoma" w:eastAsia="Times New Roman" w:hAnsi="Tahoma" w:cs="Tahoma"/>
          <w:color w:val="000000"/>
          <w:sz w:val="22"/>
          <w:szCs w:val="20"/>
        </w:rPr>
        <w:t>High school diploma, GED or equivalent required</w:t>
      </w:r>
    </w:p>
    <w:p w14:paraId="202CDA01" w14:textId="77777777" w:rsidR="00260A8F" w:rsidRPr="00260A8F" w:rsidRDefault="00260A8F" w:rsidP="00260A8F">
      <w:pPr>
        <w:numPr>
          <w:ilvl w:val="0"/>
          <w:numId w:val="20"/>
        </w:numPr>
        <w:shd w:val="clear" w:color="auto" w:fill="FFFFFF"/>
        <w:spacing w:before="100" w:beforeAutospacing="1" w:after="100" w:afterAutospacing="1" w:line="240" w:lineRule="auto"/>
        <w:rPr>
          <w:rFonts w:ascii="Tahoma" w:eastAsia="Times New Roman" w:hAnsi="Tahoma" w:cs="Tahoma"/>
          <w:color w:val="000000"/>
          <w:sz w:val="22"/>
          <w:szCs w:val="20"/>
        </w:rPr>
      </w:pPr>
      <w:r w:rsidRPr="00260A8F">
        <w:rPr>
          <w:rFonts w:ascii="Tahoma" w:eastAsia="Times New Roman" w:hAnsi="Tahoma" w:cs="Tahoma"/>
          <w:color w:val="000000"/>
          <w:sz w:val="22"/>
          <w:szCs w:val="20"/>
        </w:rPr>
        <w:t>Bachelor’s degree in Business Administration, Supply Chain Management or related field preferred</w:t>
      </w:r>
    </w:p>
    <w:p w14:paraId="202CDA02" w14:textId="77777777" w:rsidR="00B533A9" w:rsidRDefault="00B533A9">
      <w:pPr>
        <w:rPr>
          <w:rFonts w:ascii="Tahoma" w:hAnsi="Tahoma" w:cs="Tahoma"/>
          <w:sz w:val="22"/>
        </w:rPr>
      </w:pPr>
      <w:r w:rsidRPr="00507B8E">
        <w:rPr>
          <w:rFonts w:ascii="Tahoma" w:hAnsi="Tahoma" w:cs="Tahoma"/>
          <w:b/>
          <w:sz w:val="22"/>
        </w:rPr>
        <w:t>Other:</w:t>
      </w:r>
      <w:r w:rsidRPr="00507B8E">
        <w:rPr>
          <w:rFonts w:ascii="Tahoma" w:hAnsi="Tahoma" w:cs="Tahoma"/>
          <w:sz w:val="22"/>
        </w:rPr>
        <w:t xml:space="preserve">  </w:t>
      </w:r>
    </w:p>
    <w:p w14:paraId="202CDA03" w14:textId="77777777" w:rsidR="0064596B" w:rsidRDefault="0064596B" w:rsidP="0064596B">
      <w:pPr>
        <w:pStyle w:val="ListParagraph"/>
        <w:numPr>
          <w:ilvl w:val="0"/>
          <w:numId w:val="22"/>
        </w:numPr>
        <w:rPr>
          <w:rFonts w:ascii="Tahoma" w:hAnsi="Tahoma" w:cs="Tahoma"/>
          <w:sz w:val="22"/>
        </w:rPr>
      </w:pPr>
      <w:r>
        <w:rPr>
          <w:rFonts w:ascii="Tahoma" w:hAnsi="Tahoma" w:cs="Tahoma"/>
          <w:sz w:val="22"/>
        </w:rPr>
        <w:t xml:space="preserve">Physical requirements may be necessary </w:t>
      </w:r>
    </w:p>
    <w:p w14:paraId="202CDA04" w14:textId="77777777" w:rsidR="0064596B" w:rsidRPr="0064596B" w:rsidRDefault="0064596B" w:rsidP="0064596B">
      <w:pPr>
        <w:pStyle w:val="ListParagraph"/>
        <w:numPr>
          <w:ilvl w:val="0"/>
          <w:numId w:val="22"/>
        </w:numPr>
        <w:rPr>
          <w:rFonts w:ascii="Tahoma" w:hAnsi="Tahoma" w:cs="Tahoma"/>
          <w:sz w:val="22"/>
        </w:rPr>
      </w:pPr>
      <w:r>
        <w:rPr>
          <w:rFonts w:ascii="Tahoma" w:hAnsi="Tahoma" w:cs="Tahoma"/>
          <w:sz w:val="22"/>
        </w:rPr>
        <w:t xml:space="preserve">Forklift experience required </w:t>
      </w:r>
    </w:p>
    <w:p w14:paraId="202CDA05" w14:textId="77777777" w:rsidR="006E43E0" w:rsidRPr="00507B8E" w:rsidRDefault="006E43E0">
      <w:pPr>
        <w:rPr>
          <w:rFonts w:ascii="Tahoma" w:hAnsi="Tahoma" w:cs="Tahoma"/>
          <w:b/>
          <w:sz w:val="22"/>
        </w:rPr>
      </w:pPr>
      <w:r w:rsidRPr="00507B8E">
        <w:rPr>
          <w:rFonts w:ascii="Tahoma" w:hAnsi="Tahoma" w:cs="Tahoma"/>
          <w:b/>
          <w:sz w:val="22"/>
        </w:rPr>
        <w:t>EEO Statement</w:t>
      </w:r>
      <w:r w:rsidR="00B94DEE" w:rsidRPr="00507B8E">
        <w:rPr>
          <w:rFonts w:ascii="Tahoma" w:hAnsi="Tahoma" w:cs="Tahoma"/>
          <w:b/>
          <w:sz w:val="22"/>
        </w:rPr>
        <w:t>:</w:t>
      </w:r>
    </w:p>
    <w:p w14:paraId="202CDA06" w14:textId="77777777" w:rsidR="00B94DEE" w:rsidRPr="00507B8E" w:rsidRDefault="00B94DEE" w:rsidP="00B94DEE">
      <w:pPr>
        <w:spacing w:after="0" w:line="240" w:lineRule="auto"/>
        <w:rPr>
          <w:rFonts w:ascii="Tahoma" w:hAnsi="Tahoma" w:cs="Tahoma"/>
          <w:sz w:val="22"/>
        </w:rPr>
      </w:pPr>
      <w:r w:rsidRPr="00507B8E">
        <w:rPr>
          <w:rFonts w:ascii="Tahoma" w:hAnsi="Tahoma" w:cs="Tahoma"/>
          <w:b/>
          <w:sz w:val="22"/>
        </w:rPr>
        <w:t>PTDA Bearings &amp; Power Transmission, Inc</w:t>
      </w:r>
      <w:r w:rsidRPr="00507B8E">
        <w:rPr>
          <w:rFonts w:ascii="Tahoma" w:hAnsi="Tahoma" w:cs="Tahoma"/>
          <w:sz w:val="22"/>
        </w:rPr>
        <w:t>.</w:t>
      </w:r>
      <w:r w:rsidRPr="00507B8E">
        <w:rPr>
          <w:rFonts w:ascii="Tahoma" w:hAnsi="Tahoma" w:cs="Tahoma"/>
          <w:b/>
          <w:sz w:val="22"/>
        </w:rPr>
        <w:t xml:space="preserve"> </w:t>
      </w:r>
      <w:r w:rsidRPr="00507B8E">
        <w:rPr>
          <w:rFonts w:ascii="Tahoma" w:hAnsi="Tahoma" w:cs="Tahoma"/>
          <w:sz w:val="22"/>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202CDA07" w14:textId="77777777" w:rsidR="00B94DEE" w:rsidRPr="00411ECE" w:rsidRDefault="00B94DEE">
      <w:pPr>
        <w:rPr>
          <w:rFonts w:ascii="Tahoma" w:hAnsi="Tahoma" w:cs="Tahoma"/>
          <w:b/>
          <w:sz w:val="22"/>
        </w:rPr>
      </w:pPr>
    </w:p>
    <w:sectPr w:rsidR="00B94DEE" w:rsidRPr="0041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99"/>
    <w:multiLevelType w:val="hybridMultilevel"/>
    <w:tmpl w:val="3244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69BB"/>
    <w:multiLevelType w:val="multilevel"/>
    <w:tmpl w:val="CB9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A3CCE"/>
    <w:multiLevelType w:val="multilevel"/>
    <w:tmpl w:val="B98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D0477"/>
    <w:multiLevelType w:val="multilevel"/>
    <w:tmpl w:val="CD46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70F6D"/>
    <w:multiLevelType w:val="multilevel"/>
    <w:tmpl w:val="DD0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42A92"/>
    <w:multiLevelType w:val="multilevel"/>
    <w:tmpl w:val="972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14E2C"/>
    <w:multiLevelType w:val="multilevel"/>
    <w:tmpl w:val="8C0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64651"/>
    <w:multiLevelType w:val="multilevel"/>
    <w:tmpl w:val="C41A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905CD"/>
    <w:multiLevelType w:val="multilevel"/>
    <w:tmpl w:val="88D4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845"/>
    <w:multiLevelType w:val="multilevel"/>
    <w:tmpl w:val="697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205A0"/>
    <w:multiLevelType w:val="multilevel"/>
    <w:tmpl w:val="D65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0B5B"/>
    <w:multiLevelType w:val="hybridMultilevel"/>
    <w:tmpl w:val="98F4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D32A8"/>
    <w:multiLevelType w:val="multilevel"/>
    <w:tmpl w:val="174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45F49"/>
    <w:multiLevelType w:val="multilevel"/>
    <w:tmpl w:val="6AA2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95141"/>
    <w:multiLevelType w:val="multilevel"/>
    <w:tmpl w:val="E6C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C6BF6"/>
    <w:multiLevelType w:val="multilevel"/>
    <w:tmpl w:val="315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92B84"/>
    <w:multiLevelType w:val="hybridMultilevel"/>
    <w:tmpl w:val="270AE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A05EB6"/>
    <w:multiLevelType w:val="hybridMultilevel"/>
    <w:tmpl w:val="6E3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80F00"/>
    <w:multiLevelType w:val="multilevel"/>
    <w:tmpl w:val="280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03A47"/>
    <w:multiLevelType w:val="multilevel"/>
    <w:tmpl w:val="D68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90B13"/>
    <w:multiLevelType w:val="singleLevel"/>
    <w:tmpl w:val="066A71DE"/>
    <w:lvl w:ilvl="0">
      <w:start w:val="1"/>
      <w:numFmt w:val="decimal"/>
      <w:lvlText w:val="%1."/>
      <w:legacy w:legacy="1" w:legacySpace="0" w:legacyIndent="360"/>
      <w:lvlJc w:val="left"/>
      <w:pPr>
        <w:ind w:left="360" w:hanging="360"/>
      </w:pPr>
    </w:lvl>
  </w:abstractNum>
  <w:abstractNum w:abstractNumId="21" w15:restartNumberingAfterBreak="0">
    <w:nsid w:val="7FED754B"/>
    <w:multiLevelType w:val="multilevel"/>
    <w:tmpl w:val="2D5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42282">
    <w:abstractNumId w:val="20"/>
  </w:num>
  <w:num w:numId="2" w16cid:durableId="1868987918">
    <w:abstractNumId w:val="17"/>
  </w:num>
  <w:num w:numId="3" w16cid:durableId="1486243444">
    <w:abstractNumId w:val="16"/>
  </w:num>
  <w:num w:numId="4" w16cid:durableId="577132255">
    <w:abstractNumId w:val="0"/>
  </w:num>
  <w:num w:numId="5" w16cid:durableId="1949122320">
    <w:abstractNumId w:val="2"/>
  </w:num>
  <w:num w:numId="6" w16cid:durableId="653485747">
    <w:abstractNumId w:val="1"/>
  </w:num>
  <w:num w:numId="7" w16cid:durableId="1642886944">
    <w:abstractNumId w:val="5"/>
  </w:num>
  <w:num w:numId="8" w16cid:durableId="380979719">
    <w:abstractNumId w:val="18"/>
  </w:num>
  <w:num w:numId="9" w16cid:durableId="1386417553">
    <w:abstractNumId w:val="10"/>
  </w:num>
  <w:num w:numId="10" w16cid:durableId="436412399">
    <w:abstractNumId w:val="14"/>
  </w:num>
  <w:num w:numId="11" w16cid:durableId="59375974">
    <w:abstractNumId w:val="3"/>
  </w:num>
  <w:num w:numId="12" w16cid:durableId="64306430">
    <w:abstractNumId w:val="13"/>
  </w:num>
  <w:num w:numId="13" w16cid:durableId="640959322">
    <w:abstractNumId w:val="7"/>
  </w:num>
  <w:num w:numId="14" w16cid:durableId="768893918">
    <w:abstractNumId w:val="8"/>
  </w:num>
  <w:num w:numId="15" w16cid:durableId="1355696228">
    <w:abstractNumId w:val="9"/>
  </w:num>
  <w:num w:numId="16" w16cid:durableId="192429821">
    <w:abstractNumId w:val="21"/>
  </w:num>
  <w:num w:numId="17" w16cid:durableId="1621840996">
    <w:abstractNumId w:val="6"/>
  </w:num>
  <w:num w:numId="18" w16cid:durableId="2083213056">
    <w:abstractNumId w:val="12"/>
  </w:num>
  <w:num w:numId="19" w16cid:durableId="1670668106">
    <w:abstractNumId w:val="19"/>
  </w:num>
  <w:num w:numId="20" w16cid:durableId="1366565267">
    <w:abstractNumId w:val="15"/>
  </w:num>
  <w:num w:numId="21" w16cid:durableId="2143426412">
    <w:abstractNumId w:val="4"/>
  </w:num>
  <w:num w:numId="22" w16cid:durableId="1986471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121695"/>
    <w:rsid w:val="001F3467"/>
    <w:rsid w:val="00236E92"/>
    <w:rsid w:val="00260A8F"/>
    <w:rsid w:val="00275C39"/>
    <w:rsid w:val="00411ECE"/>
    <w:rsid w:val="0045232D"/>
    <w:rsid w:val="004E2029"/>
    <w:rsid w:val="00507B8E"/>
    <w:rsid w:val="00545725"/>
    <w:rsid w:val="0056642B"/>
    <w:rsid w:val="0064596B"/>
    <w:rsid w:val="00663298"/>
    <w:rsid w:val="006B7643"/>
    <w:rsid w:val="006E43E0"/>
    <w:rsid w:val="00905851"/>
    <w:rsid w:val="009F4608"/>
    <w:rsid w:val="009F7FF9"/>
    <w:rsid w:val="00A970AB"/>
    <w:rsid w:val="00AB2C90"/>
    <w:rsid w:val="00AC05CA"/>
    <w:rsid w:val="00B533A9"/>
    <w:rsid w:val="00B57800"/>
    <w:rsid w:val="00B8044D"/>
    <w:rsid w:val="00B94DEE"/>
    <w:rsid w:val="00BC0DEE"/>
    <w:rsid w:val="00C77497"/>
    <w:rsid w:val="00CC6283"/>
    <w:rsid w:val="00CF3F29"/>
    <w:rsid w:val="00D1453E"/>
    <w:rsid w:val="00D7127A"/>
    <w:rsid w:val="00D7682F"/>
    <w:rsid w:val="00DF4E43"/>
    <w:rsid w:val="00DF5E8C"/>
    <w:rsid w:val="00EF52BC"/>
    <w:rsid w:val="00F8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D9DF"/>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280">
      <w:bodyDiv w:val="1"/>
      <w:marLeft w:val="0"/>
      <w:marRight w:val="0"/>
      <w:marTop w:val="0"/>
      <w:marBottom w:val="0"/>
      <w:divBdr>
        <w:top w:val="none" w:sz="0" w:space="0" w:color="auto"/>
        <w:left w:val="none" w:sz="0" w:space="0" w:color="auto"/>
        <w:bottom w:val="none" w:sz="0" w:space="0" w:color="auto"/>
        <w:right w:val="none" w:sz="0" w:space="0" w:color="auto"/>
      </w:divBdr>
    </w:div>
    <w:div w:id="93525554">
      <w:bodyDiv w:val="1"/>
      <w:marLeft w:val="0"/>
      <w:marRight w:val="0"/>
      <w:marTop w:val="0"/>
      <w:marBottom w:val="0"/>
      <w:divBdr>
        <w:top w:val="none" w:sz="0" w:space="0" w:color="auto"/>
        <w:left w:val="none" w:sz="0" w:space="0" w:color="auto"/>
        <w:bottom w:val="none" w:sz="0" w:space="0" w:color="auto"/>
        <w:right w:val="none" w:sz="0" w:space="0" w:color="auto"/>
      </w:divBdr>
    </w:div>
    <w:div w:id="453208570">
      <w:bodyDiv w:val="1"/>
      <w:marLeft w:val="0"/>
      <w:marRight w:val="0"/>
      <w:marTop w:val="0"/>
      <w:marBottom w:val="0"/>
      <w:divBdr>
        <w:top w:val="none" w:sz="0" w:space="0" w:color="auto"/>
        <w:left w:val="none" w:sz="0" w:space="0" w:color="auto"/>
        <w:bottom w:val="none" w:sz="0" w:space="0" w:color="auto"/>
        <w:right w:val="none" w:sz="0" w:space="0" w:color="auto"/>
      </w:divBdr>
    </w:div>
    <w:div w:id="483011909">
      <w:bodyDiv w:val="1"/>
      <w:marLeft w:val="0"/>
      <w:marRight w:val="0"/>
      <w:marTop w:val="0"/>
      <w:marBottom w:val="0"/>
      <w:divBdr>
        <w:top w:val="none" w:sz="0" w:space="0" w:color="auto"/>
        <w:left w:val="none" w:sz="0" w:space="0" w:color="auto"/>
        <w:bottom w:val="none" w:sz="0" w:space="0" w:color="auto"/>
        <w:right w:val="none" w:sz="0" w:space="0" w:color="auto"/>
      </w:divBdr>
    </w:div>
    <w:div w:id="538325450">
      <w:bodyDiv w:val="1"/>
      <w:marLeft w:val="0"/>
      <w:marRight w:val="0"/>
      <w:marTop w:val="0"/>
      <w:marBottom w:val="0"/>
      <w:divBdr>
        <w:top w:val="none" w:sz="0" w:space="0" w:color="auto"/>
        <w:left w:val="none" w:sz="0" w:space="0" w:color="auto"/>
        <w:bottom w:val="none" w:sz="0" w:space="0" w:color="auto"/>
        <w:right w:val="none" w:sz="0" w:space="0" w:color="auto"/>
      </w:divBdr>
    </w:div>
    <w:div w:id="648900872">
      <w:bodyDiv w:val="1"/>
      <w:marLeft w:val="0"/>
      <w:marRight w:val="0"/>
      <w:marTop w:val="0"/>
      <w:marBottom w:val="0"/>
      <w:divBdr>
        <w:top w:val="none" w:sz="0" w:space="0" w:color="auto"/>
        <w:left w:val="none" w:sz="0" w:space="0" w:color="auto"/>
        <w:bottom w:val="none" w:sz="0" w:space="0" w:color="auto"/>
        <w:right w:val="none" w:sz="0" w:space="0" w:color="auto"/>
      </w:divBdr>
    </w:div>
    <w:div w:id="896892400">
      <w:bodyDiv w:val="1"/>
      <w:marLeft w:val="0"/>
      <w:marRight w:val="0"/>
      <w:marTop w:val="0"/>
      <w:marBottom w:val="0"/>
      <w:divBdr>
        <w:top w:val="none" w:sz="0" w:space="0" w:color="auto"/>
        <w:left w:val="none" w:sz="0" w:space="0" w:color="auto"/>
        <w:bottom w:val="none" w:sz="0" w:space="0" w:color="auto"/>
        <w:right w:val="none" w:sz="0" w:space="0" w:color="auto"/>
      </w:divBdr>
    </w:div>
    <w:div w:id="1024556297">
      <w:bodyDiv w:val="1"/>
      <w:marLeft w:val="0"/>
      <w:marRight w:val="0"/>
      <w:marTop w:val="0"/>
      <w:marBottom w:val="0"/>
      <w:divBdr>
        <w:top w:val="none" w:sz="0" w:space="0" w:color="auto"/>
        <w:left w:val="none" w:sz="0" w:space="0" w:color="auto"/>
        <w:bottom w:val="none" w:sz="0" w:space="0" w:color="auto"/>
        <w:right w:val="none" w:sz="0" w:space="0" w:color="auto"/>
      </w:divBdr>
    </w:div>
    <w:div w:id="1239679826">
      <w:bodyDiv w:val="1"/>
      <w:marLeft w:val="0"/>
      <w:marRight w:val="0"/>
      <w:marTop w:val="0"/>
      <w:marBottom w:val="0"/>
      <w:divBdr>
        <w:top w:val="none" w:sz="0" w:space="0" w:color="auto"/>
        <w:left w:val="none" w:sz="0" w:space="0" w:color="auto"/>
        <w:bottom w:val="none" w:sz="0" w:space="0" w:color="auto"/>
        <w:right w:val="none" w:sz="0" w:space="0" w:color="auto"/>
      </w:divBdr>
    </w:div>
    <w:div w:id="1424842510">
      <w:bodyDiv w:val="1"/>
      <w:marLeft w:val="0"/>
      <w:marRight w:val="0"/>
      <w:marTop w:val="0"/>
      <w:marBottom w:val="0"/>
      <w:divBdr>
        <w:top w:val="none" w:sz="0" w:space="0" w:color="auto"/>
        <w:left w:val="none" w:sz="0" w:space="0" w:color="auto"/>
        <w:bottom w:val="none" w:sz="0" w:space="0" w:color="auto"/>
        <w:right w:val="none" w:sz="0" w:space="0" w:color="auto"/>
      </w:divBdr>
    </w:div>
    <w:div w:id="1588341625">
      <w:bodyDiv w:val="1"/>
      <w:marLeft w:val="0"/>
      <w:marRight w:val="0"/>
      <w:marTop w:val="0"/>
      <w:marBottom w:val="0"/>
      <w:divBdr>
        <w:top w:val="none" w:sz="0" w:space="0" w:color="auto"/>
        <w:left w:val="none" w:sz="0" w:space="0" w:color="auto"/>
        <w:bottom w:val="none" w:sz="0" w:space="0" w:color="auto"/>
        <w:right w:val="none" w:sz="0" w:space="0" w:color="auto"/>
      </w:divBdr>
    </w:div>
    <w:div w:id="1634408244">
      <w:bodyDiv w:val="1"/>
      <w:marLeft w:val="0"/>
      <w:marRight w:val="0"/>
      <w:marTop w:val="0"/>
      <w:marBottom w:val="0"/>
      <w:divBdr>
        <w:top w:val="none" w:sz="0" w:space="0" w:color="auto"/>
        <w:left w:val="none" w:sz="0" w:space="0" w:color="auto"/>
        <w:bottom w:val="none" w:sz="0" w:space="0" w:color="auto"/>
        <w:right w:val="none" w:sz="0" w:space="0" w:color="auto"/>
      </w:divBdr>
    </w:div>
    <w:div w:id="1634604714">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 w:id="1796020007">
      <w:bodyDiv w:val="1"/>
      <w:marLeft w:val="0"/>
      <w:marRight w:val="0"/>
      <w:marTop w:val="0"/>
      <w:marBottom w:val="0"/>
      <w:divBdr>
        <w:top w:val="none" w:sz="0" w:space="0" w:color="auto"/>
        <w:left w:val="none" w:sz="0" w:space="0" w:color="auto"/>
        <w:bottom w:val="none" w:sz="0" w:space="0" w:color="auto"/>
        <w:right w:val="none" w:sz="0" w:space="0" w:color="auto"/>
      </w:divBdr>
    </w:div>
    <w:div w:id="1809932412">
      <w:bodyDiv w:val="1"/>
      <w:marLeft w:val="0"/>
      <w:marRight w:val="0"/>
      <w:marTop w:val="0"/>
      <w:marBottom w:val="0"/>
      <w:divBdr>
        <w:top w:val="none" w:sz="0" w:space="0" w:color="auto"/>
        <w:left w:val="none" w:sz="0" w:space="0" w:color="auto"/>
        <w:bottom w:val="none" w:sz="0" w:space="0" w:color="auto"/>
        <w:right w:val="none" w:sz="0" w:space="0" w:color="auto"/>
      </w:divBdr>
    </w:div>
    <w:div w:id="1870989273">
      <w:bodyDiv w:val="1"/>
      <w:marLeft w:val="0"/>
      <w:marRight w:val="0"/>
      <w:marTop w:val="0"/>
      <w:marBottom w:val="0"/>
      <w:divBdr>
        <w:top w:val="none" w:sz="0" w:space="0" w:color="auto"/>
        <w:left w:val="none" w:sz="0" w:space="0" w:color="auto"/>
        <w:bottom w:val="none" w:sz="0" w:space="0" w:color="auto"/>
        <w:right w:val="none" w:sz="0" w:space="0" w:color="auto"/>
      </w:divBdr>
    </w:div>
    <w:div w:id="1930583407">
      <w:bodyDiv w:val="1"/>
      <w:marLeft w:val="0"/>
      <w:marRight w:val="0"/>
      <w:marTop w:val="0"/>
      <w:marBottom w:val="0"/>
      <w:divBdr>
        <w:top w:val="none" w:sz="0" w:space="0" w:color="auto"/>
        <w:left w:val="none" w:sz="0" w:space="0" w:color="auto"/>
        <w:bottom w:val="none" w:sz="0" w:space="0" w:color="auto"/>
        <w:right w:val="none" w:sz="0" w:space="0" w:color="auto"/>
      </w:divBdr>
    </w:div>
    <w:div w:id="1941066893">
      <w:bodyDiv w:val="1"/>
      <w:marLeft w:val="0"/>
      <w:marRight w:val="0"/>
      <w:marTop w:val="0"/>
      <w:marBottom w:val="0"/>
      <w:divBdr>
        <w:top w:val="none" w:sz="0" w:space="0" w:color="auto"/>
        <w:left w:val="none" w:sz="0" w:space="0" w:color="auto"/>
        <w:bottom w:val="none" w:sz="0" w:space="0" w:color="auto"/>
        <w:right w:val="none" w:sz="0" w:space="0" w:color="auto"/>
      </w:divBdr>
    </w:div>
    <w:div w:id="2065060285">
      <w:bodyDiv w:val="1"/>
      <w:marLeft w:val="0"/>
      <w:marRight w:val="0"/>
      <w:marTop w:val="0"/>
      <w:marBottom w:val="0"/>
      <w:divBdr>
        <w:top w:val="none" w:sz="0" w:space="0" w:color="auto"/>
        <w:left w:val="none" w:sz="0" w:space="0" w:color="auto"/>
        <w:bottom w:val="none" w:sz="0" w:space="0" w:color="auto"/>
        <w:right w:val="none" w:sz="0" w:space="0" w:color="auto"/>
      </w:divBdr>
    </w:div>
    <w:div w:id="2109736676">
      <w:bodyDiv w:val="1"/>
      <w:marLeft w:val="0"/>
      <w:marRight w:val="0"/>
      <w:marTop w:val="0"/>
      <w:marBottom w:val="0"/>
      <w:divBdr>
        <w:top w:val="none" w:sz="0" w:space="0" w:color="auto"/>
        <w:left w:val="none" w:sz="0" w:space="0" w:color="auto"/>
        <w:bottom w:val="none" w:sz="0" w:space="0" w:color="auto"/>
        <w:right w:val="none" w:sz="0" w:space="0" w:color="auto"/>
      </w:divBdr>
    </w:div>
    <w:div w:id="2133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A0FF8-9E38-43B9-AF03-9F0A7B25C68E}">
  <ds:schemaRefs>
    <ds:schemaRef ds:uri="http://schemas.microsoft.com/sharepoint/v3/contenttype/forms"/>
  </ds:schemaRefs>
</ds:datastoreItem>
</file>

<file path=customXml/itemProps2.xml><?xml version="1.0" encoding="utf-8"?>
<ds:datastoreItem xmlns:ds="http://schemas.openxmlformats.org/officeDocument/2006/customXml" ds:itemID="{1BBA7E2F-36D3-4B48-B5A6-BD2321B6FA92}">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5be63572-e81c-4863-a8ab-703b2afb1980"/>
    <ds:schemaRef ds:uri="http://schemas.microsoft.com/office/infopath/2007/PartnerControls"/>
    <ds:schemaRef ds:uri="http://www.w3.org/XML/1998/namespace"/>
    <ds:schemaRef ds:uri="9197f366-8eb4-4296-8c4e-d1cd1b10ea7d"/>
    <ds:schemaRef ds:uri="http://purl.org/dc/elements/1.1/"/>
  </ds:schemaRefs>
</ds:datastoreItem>
</file>

<file path=customXml/itemProps3.xml><?xml version="1.0" encoding="utf-8"?>
<ds:datastoreItem xmlns:ds="http://schemas.openxmlformats.org/officeDocument/2006/customXml" ds:itemID="{6D5A75C4-CA56-477E-B1BD-46FE7D5CC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2703</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dcterms:created xsi:type="dcterms:W3CDTF">2019-09-11T20:03:00Z</dcterms:created>
  <dcterms:modified xsi:type="dcterms:W3CDTF">2023-10-03T02:24:00Z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